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94D" w:rsidRPr="009C23AE" w:rsidRDefault="003121E0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295176" cy="8729932"/>
            <wp:effectExtent l="0" t="0" r="0" b="0"/>
            <wp:docPr id="1" name="Рисунок 1" descr="D:\User\Pictures\2022-04-1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04-19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513" cy="873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площадь здания </w:t>
      </w:r>
      <w:r w:rsidR="00D23009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C34995">
        <w:rPr>
          <w:rFonts w:hAnsi="Times New Roman" w:cs="Times New Roman"/>
          <w:color w:val="000000"/>
          <w:sz w:val="24"/>
          <w:szCs w:val="24"/>
          <w:lang w:val="ru-RU"/>
        </w:rPr>
        <w:t>1151,5</w:t>
      </w:r>
      <w:r w:rsidR="00D2300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м, из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них площадь помещений, используемых </w:t>
      </w:r>
      <w:r w:rsidR="00D23009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епосредственно для нужд образовательного процесса, </w:t>
      </w:r>
      <w:r w:rsidR="00D23009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C34995">
        <w:rPr>
          <w:rFonts w:hAnsi="Times New Roman" w:cs="Times New Roman"/>
          <w:color w:val="000000"/>
          <w:sz w:val="24"/>
          <w:szCs w:val="24"/>
          <w:lang w:val="ru-RU"/>
        </w:rPr>
        <w:t xml:space="preserve">855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Цель деятельности 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>МБДОУ №2 «Лилия»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="003B3A44">
        <w:rPr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  <w:r w:rsidR="0050528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Предметом деятельности </w:t>
      </w:r>
      <w:r w:rsidR="003B3A44" w:rsidRP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№2 «Лилия»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работы </w:t>
      </w:r>
      <w:r w:rsidR="003B3A44" w:rsidRPr="003B3A44">
        <w:rPr>
          <w:rFonts w:hAnsi="Times New Roman" w:cs="Times New Roman"/>
          <w:color w:val="000000"/>
          <w:sz w:val="24"/>
          <w:szCs w:val="24"/>
          <w:lang w:val="ru-RU"/>
        </w:rPr>
        <w:t>МБДОУ №2 «Лилия»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D2300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рабочая 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пятницу. Длительность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:00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>17:3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0.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E294D" w:rsidRPr="009C23AE" w:rsidRDefault="00D2300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№2 «Лилия»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организована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273-ФЗ"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 образовании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01.01.2021 года </w:t>
      </w:r>
      <w:r w:rsidR="003B3A44" w:rsidRP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функционирует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0E294D" w:rsidRDefault="003B3A4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 w:rsidR="00604EB8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 w:rsidR="00C34995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D2300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1,5 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лет.</w:t>
      </w:r>
      <w:r w:rsidR="00D2300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3B3A4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P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9C253C" w:rsidRPr="003B3A44">
        <w:rPr>
          <w:rFonts w:hAnsi="Times New Roman" w:cs="Times New Roman"/>
          <w:color w:val="000000"/>
          <w:sz w:val="24"/>
          <w:szCs w:val="24"/>
          <w:lang w:val="ru-RU"/>
        </w:rPr>
        <w:t>сформировано 6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3B3A44">
        <w:rPr>
          <w:rFonts w:hAnsi="Times New Roman" w:cs="Times New Roman"/>
          <w:color w:val="000000"/>
          <w:sz w:val="24"/>
          <w:szCs w:val="24"/>
          <w:lang w:val="ru-RU"/>
        </w:rPr>
        <w:t>групп общеразвивающей направленности. Из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3B3A44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3B3A44" w:rsidRPr="003B3A44" w:rsidRDefault="003B3A44" w:rsidP="003B3A44">
      <w:pPr>
        <w:pStyle w:val="a3"/>
        <w:numPr>
          <w:ilvl w:val="0"/>
          <w:numId w:val="1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Вторая группа раннего возраста </w:t>
      </w:r>
      <w:r w:rsidR="004920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  <w:lang w:val="ru-RU"/>
        </w:rPr>
        <w:t>16 детей</w:t>
      </w:r>
    </w:p>
    <w:p w:rsidR="000E294D" w:rsidRPr="003B3A44" w:rsidRDefault="003B3A4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младш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4920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  <w:lang w:val="tt-RU"/>
        </w:rPr>
        <w:t>-</w:t>
      </w:r>
      <w:r w:rsidR="00492036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="009C253C">
        <w:rPr>
          <w:rFonts w:hAnsi="Times New Roman" w:cs="Times New Roman"/>
          <w:color w:val="000000"/>
          <w:sz w:val="24"/>
          <w:szCs w:val="24"/>
        </w:rPr>
        <w:t>23 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ребенка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;</w:t>
      </w:r>
    </w:p>
    <w:p w:rsidR="003B3A44" w:rsidRDefault="003B3A44" w:rsidP="003B3A44">
      <w:pPr>
        <w:numPr>
          <w:ilvl w:val="0"/>
          <w:numId w:val="1"/>
        </w:numPr>
        <w:ind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3B3A44">
        <w:t xml:space="preserve"> </w:t>
      </w:r>
      <w:r w:rsidRPr="003B3A44">
        <w:rPr>
          <w:rFonts w:hAnsi="Times New Roman" w:cs="Times New Roman"/>
          <w:color w:val="000000"/>
          <w:sz w:val="24"/>
          <w:szCs w:val="24"/>
          <w:lang w:val="ru-RU"/>
        </w:rPr>
        <w:t>младшая  группа</w:t>
      </w:r>
      <w:r w:rsidR="004920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4920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  <w:lang w:val="ru-RU"/>
        </w:rPr>
        <w:t>21 ребенок</w:t>
      </w:r>
    </w:p>
    <w:p w:rsidR="000E294D" w:rsidRDefault="009C25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04EB8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4920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  <w:lang w:val="tt-RU"/>
        </w:rPr>
        <w:t>-</w:t>
      </w:r>
      <w:r w:rsidR="00492036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</w:rPr>
        <w:t>2</w:t>
      </w:r>
      <w:r w:rsidR="00604EB8">
        <w:rPr>
          <w:rFonts w:hAnsi="Times New Roman" w:cs="Times New Roman"/>
          <w:color w:val="000000"/>
          <w:sz w:val="24"/>
          <w:szCs w:val="24"/>
          <w:lang w:val="tt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04EB8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604EB8">
        <w:rPr>
          <w:rFonts w:hAnsi="Times New Roman" w:cs="Times New Roman"/>
          <w:color w:val="000000"/>
          <w:sz w:val="24"/>
          <w:szCs w:val="24"/>
        </w:rPr>
        <w:t> </w:t>
      </w:r>
      <w:r w:rsidR="00604EB8">
        <w:rPr>
          <w:rFonts w:hAnsi="Times New Roman" w:cs="Times New Roman"/>
          <w:color w:val="000000"/>
          <w:sz w:val="24"/>
          <w:szCs w:val="24"/>
          <w:lang w:val="tt-RU"/>
        </w:rPr>
        <w:t>-</w:t>
      </w:r>
      <w:r w:rsidR="00604EB8">
        <w:rPr>
          <w:rFonts w:hAnsi="Times New Roman" w:cs="Times New Roman"/>
          <w:color w:val="000000"/>
          <w:sz w:val="24"/>
          <w:szCs w:val="24"/>
        </w:rPr>
        <w:t xml:space="preserve"> 2</w:t>
      </w:r>
      <w:r w:rsidR="00604EB8">
        <w:rPr>
          <w:rFonts w:hAnsi="Times New Roman" w:cs="Times New Roman"/>
          <w:color w:val="000000"/>
          <w:sz w:val="24"/>
          <w:szCs w:val="24"/>
          <w:lang w:val="tt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Pr="009C23AE" w:rsidRDefault="009C253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школе группа</w:t>
      </w:r>
      <w:r w:rsidR="004920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  <w:lang w:val="tt-RU"/>
        </w:rPr>
        <w:t>-</w:t>
      </w:r>
      <w:r w:rsidR="00492036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="00604EB8">
        <w:rPr>
          <w:rFonts w:hAnsi="Times New Roman" w:cs="Times New Roman"/>
          <w:color w:val="000000"/>
          <w:sz w:val="24"/>
          <w:szCs w:val="24"/>
          <w:lang w:val="ru-RU"/>
        </w:rPr>
        <w:t>28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B3A44" w:rsidRPr="003B3A44">
        <w:rPr>
          <w:rFonts w:hAnsi="Times New Roman" w:cs="Times New Roman"/>
          <w:color w:val="000000"/>
          <w:sz w:val="24"/>
          <w:szCs w:val="24"/>
        </w:rPr>
        <w:t> </w:t>
      </w:r>
      <w:r w:rsidR="003B3A44" w:rsidRP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B3A44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 освоения основной образовательной программы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условиях самоизоляции было предусмотрено проведение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двух форматах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онлайн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записи занятий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имеющихся ресурсах (облачные сервисы Яндекс, </w:t>
      </w:r>
      <w:r>
        <w:rPr>
          <w:rFonts w:hAnsi="Times New Roman" w:cs="Times New Roman"/>
          <w:color w:val="000000"/>
          <w:sz w:val="24"/>
          <w:szCs w:val="24"/>
        </w:rPr>
        <w:t>Mail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Google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YouTube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). Право выбора предоставлялось родителям (законным представителям) исходя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имеющихся условий для участия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возможности техническая. Данные мониторинга посещения онлайн-занятий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количества просмотров 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записи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всем образовательным областям 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свидетельствует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достаточной вовлеченности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понимании родителями ответственности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качество образования своих детей.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01.09.2021 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реализует рабочую программу воспитания, 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>являе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тся частью основной образовательной программы дошкольного образования.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="004208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="004208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59"/>
        <w:gridCol w:w="1897"/>
        <w:gridCol w:w="4921"/>
      </w:tblGrid>
      <w:tr w:rsidR="000E294D" w:rsidRPr="003121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7A62" w:rsidRDefault="00351E3B" w:rsidP="00351E3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D15E9F" w:rsidP="00351E3B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7A62" w:rsidRDefault="00351E3B" w:rsidP="00351E3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8E05EA" w:rsidP="00351E3B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7A62" w:rsidRDefault="00351E3B" w:rsidP="00351E3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D15E9F" w:rsidP="00351E3B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7A62" w:rsidRDefault="00351E3B" w:rsidP="00351E3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D15E9F" w:rsidP="00351E3B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99"/>
        <w:gridCol w:w="1877"/>
        <w:gridCol w:w="4801"/>
      </w:tblGrid>
      <w:tr w:rsidR="000E294D" w:rsidRPr="003121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 w:rsidR="004208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E3B" w:rsidRDefault="00351E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D15E9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1%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E3B" w:rsidRDefault="00351E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D15E9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E3B" w:rsidRDefault="00351E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  <w:r w:rsidR="00D15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D15E9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0E294D" w:rsidRPr="009C23AE" w:rsidRDefault="0042084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 строится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использованием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разнообразных форм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дополнительные общеразвивающие программы реализовались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208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направлениям: художественно</w:t>
      </w:r>
      <w:r w:rsidR="00420846">
        <w:rPr>
          <w:rFonts w:hAnsi="Times New Roman" w:cs="Times New Roman"/>
          <w:color w:val="000000"/>
          <w:sz w:val="24"/>
          <w:szCs w:val="24"/>
          <w:lang w:val="ru-RU"/>
        </w:rPr>
        <w:t>-эстетическо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му</w:t>
      </w:r>
      <w:r w:rsidR="00420846">
        <w:rPr>
          <w:rFonts w:hAnsi="Times New Roman" w:cs="Times New Roman"/>
          <w:color w:val="000000"/>
          <w:sz w:val="24"/>
          <w:szCs w:val="24"/>
          <w:lang w:val="ru-RU"/>
        </w:rPr>
        <w:t>, п</w:t>
      </w:r>
      <w:r w:rsidR="00420846" w:rsidRPr="00420846">
        <w:rPr>
          <w:rFonts w:hAnsi="Times New Roman" w:cs="Times New Roman"/>
          <w:color w:val="000000"/>
          <w:sz w:val="24"/>
          <w:szCs w:val="24"/>
          <w:lang w:val="ru-RU"/>
        </w:rPr>
        <w:t xml:space="preserve">ознавательно </w:t>
      </w:r>
      <w:r w:rsidR="0042084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420846" w:rsidRPr="004208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420846" w:rsidRPr="00420846">
        <w:rPr>
          <w:rFonts w:hAnsi="Times New Roman" w:cs="Times New Roman"/>
          <w:color w:val="000000"/>
          <w:sz w:val="24"/>
          <w:szCs w:val="24"/>
          <w:lang w:val="ru-RU"/>
        </w:rPr>
        <w:t>речевая</w:t>
      </w:r>
      <w:proofErr w:type="gramEnd"/>
      <w:r w:rsidR="004208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физкультурно-оздоровительному. </w:t>
      </w:r>
      <w:r w:rsidR="0042084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Источник финансирования: средства бюджета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физических лиц. Подробная характеристика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2306"/>
        <w:gridCol w:w="1535"/>
        <w:gridCol w:w="986"/>
        <w:gridCol w:w="958"/>
        <w:gridCol w:w="958"/>
        <w:gridCol w:w="967"/>
        <w:gridCol w:w="1017"/>
      </w:tblGrid>
      <w:tr w:rsidR="000E294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/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плату</w:t>
            </w:r>
            <w:proofErr w:type="spellEnd"/>
          </w:p>
        </w:tc>
      </w:tr>
      <w:tr w:rsidR="000E294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4208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эстетическая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Танцевальный серпантин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610E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-7 </w:t>
            </w:r>
            <w:proofErr w:type="spellStart"/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 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4208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P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Веселые ладошки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0846"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4-5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20846" w:rsidRDefault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696640" w:rsidTr="0069664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96640" w:rsidRPr="00696640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96640" w:rsidRDefault="0069664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spellStart"/>
            <w:r w:rsidRPr="00696640">
              <w:rPr>
                <w:rFonts w:hAnsi="Times New Roman" w:cs="Times New Roman"/>
                <w:color w:val="000000"/>
                <w:sz w:val="24"/>
                <w:szCs w:val="24"/>
              </w:rPr>
              <w:t>ознавательно</w:t>
            </w:r>
            <w:proofErr w:type="spellEnd"/>
            <w:r w:rsidRPr="0069664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696640">
              <w:rPr>
                <w:rFonts w:hAnsi="Times New Roman" w:cs="Times New Roman"/>
                <w:color w:val="000000"/>
                <w:sz w:val="24"/>
                <w:szCs w:val="24"/>
              </w:rPr>
              <w:t>речевая</w:t>
            </w:r>
            <w:proofErr w:type="spellEnd"/>
          </w:p>
        </w:tc>
      </w:tr>
      <w:tr w:rsidR="00610E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96640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Веселый английский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roofErr w:type="spellStart"/>
            <w:r w:rsidRPr="00952AB4"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 w:rsidP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 w:rsidP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610E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roofErr w:type="spellStart"/>
            <w:r w:rsidRPr="00952AB4"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 w:rsidP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 w:rsidP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610E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Веселый язычок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>
            <w:pPr>
              <w:rPr>
                <w:lang w:val="ru-RU"/>
              </w:rPr>
            </w:pPr>
            <w:r>
              <w:rPr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Default="00610E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4-7 лет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590CBD" w:rsidRDefault="00590CBD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 w:rsidP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0E49" w:rsidRPr="00610E49" w:rsidRDefault="00610E49" w:rsidP="004208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</w:tr>
      <w:tr w:rsidR="00AE45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Pr="00420846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Находчивые и</w:t>
            </w:r>
            <w: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смекалистые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lang w:val="ru-RU"/>
              </w:rPr>
            </w:pPr>
            <w:r w:rsidRPr="00AE450A">
              <w:rPr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 w:rsidP="00B919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 w:rsidP="00B919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AE45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Разговариваем на родном языке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Pr="00AE450A" w:rsidRDefault="00AE450A" w:rsidP="00AE450A">
            <w:pPr>
              <w:rPr>
                <w:lang w:val="ru-RU"/>
              </w:rPr>
            </w:pPr>
            <w:r w:rsidRPr="00AE450A">
              <w:rPr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45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 w:rsidP="00B919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 w:rsidP="00B919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AE450A" w:rsidTr="00B919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Pr="00AE450A" w:rsidRDefault="00AE450A" w:rsidP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45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E45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</w:t>
            </w:r>
            <w:proofErr w:type="gramEnd"/>
            <w:r w:rsidRPr="00AE450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здоровительн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ая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 w:rsidP="00B919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E45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Крепыши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Pr="00AE450A" w:rsidRDefault="00AE450A" w:rsidP="00AE450A">
            <w:pPr>
              <w:rPr>
                <w:lang w:val="ru-RU"/>
              </w:rPr>
            </w:pPr>
            <w:r w:rsidRPr="00AE450A">
              <w:rPr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P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3—4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 w:rsidP="00B919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50A" w:rsidRDefault="00AE450A" w:rsidP="00B919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0E294D" w:rsidRPr="009C23AE" w:rsidRDefault="00F3432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родительского опроса, проведенного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, показывает, что дополнительное образование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реализуется </w:t>
      </w:r>
      <w:r w:rsidR="00590CBD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достаточно активно, наблюдается 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значительное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90CBD">
        <w:rPr>
          <w:rFonts w:hAnsi="Times New Roman" w:cs="Times New Roman"/>
          <w:color w:val="000000"/>
          <w:sz w:val="24"/>
          <w:szCs w:val="24"/>
          <w:lang w:val="ru-RU"/>
        </w:rPr>
        <w:t xml:space="preserve">повышение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посещаемости занятий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сравнении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2020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годом. 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590CBD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</w:t>
      </w:r>
      <w:r w:rsidR="00590CBD" w:rsidRPr="00590CBD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590CB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590CBD" w:rsidRPr="00590CBD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  <w:r w:rsidR="00590CB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90CBD" w:rsidRPr="00590CBD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80"/>
        <w:gridCol w:w="6997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0E294D" w:rsidRPr="003121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утверждает штатное расписание, отчетные документы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организации, осуществляет общее руководство </w:t>
            </w:r>
            <w:r w:rsidR="00590CBD" w:rsidRPr="00590C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деятельностью </w:t>
            </w:r>
            <w:r w:rsidR="00590CBD" w:rsidRPr="00590C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0E294D" w:rsidRPr="003121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0E294D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615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 w:rsidR="009C3FC0" w:rsidRPr="009C3FC0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(ООП </w:t>
      </w:r>
      <w:r w:rsidR="009C3FC0" w:rsidRPr="009C3FC0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каждой возрастной группе. Карты </w:t>
      </w:r>
      <w:r w:rsidR="009C3FC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включают анализ 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Так, результаты качества освоения ООП </w:t>
      </w:r>
      <w:r w:rsidR="009C3FC0" w:rsidRPr="009C3FC0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года выглядят следующим образом: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56"/>
        <w:gridCol w:w="689"/>
        <w:gridCol w:w="590"/>
        <w:gridCol w:w="689"/>
        <w:gridCol w:w="590"/>
        <w:gridCol w:w="689"/>
        <w:gridCol w:w="470"/>
        <w:gridCol w:w="790"/>
        <w:gridCol w:w="2014"/>
      </w:tblGrid>
      <w:tr w:rsidR="000E294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3FC0">
            <w:pPr>
              <w:rPr>
                <w:lang w:val="ru-RU"/>
              </w:rPr>
            </w:pPr>
            <w:r w:rsidRPr="009C3FC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Качество освоения образовательных областей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3FC0" w:rsidRDefault="009C3FC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Высокий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3FC0" w:rsidRDefault="009C3FC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Средний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3FC0" w:rsidRDefault="009C253C" w:rsidP="009C3FC0">
            <w:pPr>
              <w:rPr>
                <w:lang w:val="tt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</w:t>
            </w:r>
            <w:proofErr w:type="spellEnd"/>
            <w:r w:rsidR="009C3FC0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зкий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</w:tr>
      <w:tr w:rsidR="000E294D" w:rsidTr="009C3FC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2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%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пределе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</w:tr>
      <w:tr w:rsidR="000E294D" w:rsidTr="009C3FC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3FC0" w:rsidRDefault="0001790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017900" w:rsidRDefault="0001790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73</w:t>
            </w:r>
            <w:r w:rsidR="00F34322" w:rsidRPr="00F34322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017900" w:rsidRDefault="0001790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017900" w:rsidRDefault="0001790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24</w:t>
            </w:r>
            <w:r w:rsidR="00F34322" w:rsidRPr="00F34322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017900" w:rsidRDefault="0001790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017900" w:rsidRDefault="0001790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  <w:r w:rsidR="00F34322" w:rsidRPr="00F34322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%</w:t>
            </w:r>
          </w:p>
        </w:tc>
        <w:tc>
          <w:tcPr>
            <w:tcW w:w="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3FC0" w:rsidRDefault="009C3FC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37</w:t>
            </w:r>
          </w:p>
        </w:tc>
        <w:tc>
          <w:tcPr>
            <w:tcW w:w="2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3FC0" w:rsidRDefault="009C3FC0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98</w:t>
            </w:r>
            <w:r w:rsidR="00F34322" w:rsidRPr="00F34322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%</w:t>
            </w:r>
          </w:p>
        </w:tc>
      </w:tr>
    </w:tbl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E450A">
        <w:rPr>
          <w:rFonts w:hAnsi="Times New Roman" w:cs="Times New Roman"/>
          <w:color w:val="000000"/>
          <w:sz w:val="24"/>
          <w:szCs w:val="24"/>
          <w:lang w:val="ru-RU"/>
        </w:rPr>
        <w:t xml:space="preserve">мае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года </w:t>
      </w:r>
      <w:r w:rsidR="00AE45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1790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17900" w:rsidRPr="0001790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E450A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проводилось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обследование воспитанников подготовительной группы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 оценки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="00AE45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="00F420A7">
        <w:rPr>
          <w:rFonts w:hAnsi="Times New Roman" w:cs="Times New Roman"/>
          <w:color w:val="000000"/>
          <w:sz w:val="24"/>
          <w:szCs w:val="24"/>
          <w:lang w:val="ru-RU"/>
        </w:rPr>
        <w:t xml:space="preserve"> 35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человек.</w:t>
      </w:r>
      <w:r w:rsidR="007864A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="00AE45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образцу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переключиться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выполнение следующего, возможностей распределения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самоконтроля.</w:t>
      </w:r>
      <w:proofErr w:type="gramEnd"/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период самоизоляции, 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занятия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детьми воспитатели вели дистанционно через 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Zoom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WhatsApp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социальные сети. Подключали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работе родителей. Чтобы они могли участвовать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воспитании, организовывали для них консультации, помогали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литературой, совместно решали технические проблемы.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Опрос 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педагогов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показал, что наряду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техническими сложностями проведения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дистанционном режиме, были трудности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занятий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стороны родителей. Вывод: подобные занятия лучше проводить преимущественно при очном взаимодействии педагога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воспитанника.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0E294D" w:rsidRPr="009C23AE" w:rsidRDefault="009C25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0E294D" w:rsidRPr="009C23AE" w:rsidRDefault="009C253C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допустить распространения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B1522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уведомляет территориальный орган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0E294D" w:rsidRPr="009C23AE" w:rsidRDefault="009C253C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0E294D" w:rsidRPr="009C23AE" w:rsidRDefault="00611E5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укомплектован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педагогами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согласно штатному расписанию. Всего работают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001CA6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Педагогический коллектив </w:t>
      </w:r>
      <w:r w:rsidR="00CA2F21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насчитывает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13 </w:t>
      </w:r>
      <w:r w:rsidR="00B91904"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ов. </w:t>
      </w:r>
    </w:p>
    <w:p w:rsidR="000E294D" w:rsidRPr="00C34995" w:rsidRDefault="000E294D" w:rsidP="00611E57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3A6640" w:rsidRDefault="009C253C" w:rsidP="003A664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0E294D" w:rsidRPr="003A6640" w:rsidRDefault="009C253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A664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первую квалификационную категорию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A6640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CA2F21" w:rsidRPr="003A664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A664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A6640">
        <w:rPr>
          <w:rFonts w:hAnsi="Times New Roman" w:cs="Times New Roman"/>
          <w:color w:val="000000"/>
          <w:sz w:val="24"/>
          <w:szCs w:val="24"/>
          <w:lang w:val="ru-RU"/>
        </w:rPr>
        <w:t>воспитатель</w:t>
      </w:r>
      <w:r w:rsidR="003A6640">
        <w:rPr>
          <w:rFonts w:hAnsi="Times New Roman" w:cs="Times New Roman"/>
          <w:color w:val="000000"/>
          <w:sz w:val="24"/>
          <w:szCs w:val="24"/>
          <w:lang w:val="ru-RU"/>
        </w:rPr>
        <w:t xml:space="preserve">, 1 инструктор по физической культуре 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прошли</w:t>
      </w:r>
      <w:r w:rsidR="00DC5F61">
        <w:rPr>
          <w:rFonts w:hAnsi="Times New Roman" w:cs="Times New Roman"/>
          <w:color w:val="000000"/>
          <w:sz w:val="24"/>
          <w:szCs w:val="24"/>
          <w:lang w:val="ru-RU"/>
        </w:rPr>
        <w:t xml:space="preserve"> 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91904" w:rsidRPr="00B91904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C5F61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2021 года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перешел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все соответствуют квалификационным требованиям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«Педагог».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Диаграмма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характеристиками кадрового состава </w:t>
      </w:r>
      <w:r w:rsidR="003A7CF2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</w:p>
    <w:p w:rsidR="000E294D" w:rsidRPr="00DC5F61" w:rsidRDefault="00DC5F61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0E294D" w:rsidRDefault="003F626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 участия в конкурсах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педагогов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 воспитанников  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году</w:t>
      </w:r>
      <w:proofErr w:type="gramStart"/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proofErr w:type="gramEnd"/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2 место в муниципальном  этапе конкурса  «Воспитатель года-2021»,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Победитель  республиканских чтений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Шушы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яктан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шушы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туфрактан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без»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Хасаншина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Ф.З.)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Грамота республиканского конкурса авторских методических разработок и авторских игр по воспитанию и обучению детей  дошкольного возраста на родном языке, приуроченного Году родных языков и народного единства в Республике Татарстан 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Шамигулова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Г.Н)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Участника республиканского педагогического  конкурса «Творческий воспитатель», 2021 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3 место в номинации «Комплекс утренней гимнастики сюжетного характера без предметов» в  республиканском  конкурсе разработок комплексов утренней гимнастики танцевально-ритмического характера для детей подготовительных к школе групп среди инструкторов по физической культуре ДОО «На зарядку становись!» 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Туган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телем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-минем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байлыгым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муниципаль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шигырь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укучылар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бәйгесендә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катнашу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Сахбиева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Р.Ф.)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Лауреат 2 степени 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международного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фестиваль-конкурса «Золотое наследие»,2021г.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Лауреат 1 степени международного  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фестиваль-конкурса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«Крылья»,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Призер  муниципального конкурса  «Дорога БЕЗ опасности» (Ганиева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Айзиля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),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2 место в региональном   творческом  конкурсе «Зимние фантазии»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Миннахметова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Ариана</w:t>
      </w:r>
      <w:proofErr w:type="spellEnd"/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)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Победитель  республиканских чтений 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Шушы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яктан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шушы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туфрактан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без»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Шайдуллина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Замира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), 2021г.  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3 место в республиканском  конкурсе  чтецов на иностранных языках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Shining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Stars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» (Хафизов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Данис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),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Победитель в номинации    в зональном конкурсе  "Татар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малае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, татар кызчыгы-2021"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Нигматуллин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Шамиль),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1 место республиканского  конкурса  «Правила дорожного движения» 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Диплом I степени во  всероссийской  Олимпиаде «Юный талант» (Хайруллина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Эзалия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, Суханова София),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3 место в республиканском  конкурсе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Әти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белән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бергә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! Вместе с папой!»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Миннегалием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И.,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Хамматов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К.,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Шамсемухаметов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И.),2021г.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Диплом II степени всероссийского  конкурса детского рисунка «Я рисую сказку!»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2 место в республиканском  конкурсе  творческих работ среди воспитанников, учащихся и педагогических работников образовательных организаций «К далеким звездам…» посвященный 60-летию полета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Ю.А.Гагарина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в космос, 2021г.</w:t>
      </w:r>
      <w:proofErr w:type="gramEnd"/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1 место в 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муниципальном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смотр-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крнкурсе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художественного чтения «Дорога к звездам», посвященный 60-летию полета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Ю.А.Гагарина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в космос.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Диплом I степени всероссийского  конкурса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посвященного Дню космонавтики «Вселенная! О, как ты велика!»,2021г.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Диплом 1 степени в 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международном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фестиваль-конкурсе искусств «Ярче звезд»,2021г.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2 место в республиканском  конкурсе Конкурс  творчества «Тукай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безнең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күңелләрдә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» , 2021г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Призер Муниципального фестиваля детских  юношеских театров,2021г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3 место в номинации «Театральное искусство» в 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международном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конкурс многожанровой культуры народов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Политра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культур»,2021г.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3 место в муниципальном конкурсе видеороликов среди дошкольных образовательных организаций «Вместе – за безопасность дорожного движения!»,2021г.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Диплом победителя в номинации  «М.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Джалиль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на татарском» (возрастная группа от 31 и выше)  в муниципальном  этапе Международного  литературного  конкурса  чтецов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Джалиловские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чтения»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Низамова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Л.К.) 2021г.</w:t>
      </w:r>
      <w:proofErr w:type="gramEnd"/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Призер в номинации «Лучшее развивающее пособие по социально-коммуникативному развитию» в муниципальном  конкурсе  «Многофункциональные дидактические пособия для обучения дошкольников» среди педагогов дошкольных образовательных учреждений СМ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Р(</w:t>
      </w:r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(Рахимова В.М.)2021г.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Халыклар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бердәмлеге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темасына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багышланган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Туган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илем-халыкларнын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уртак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йорты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» </w:t>
      </w:r>
      <w:proofErr w:type="spellStart"/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дип</w:t>
      </w:r>
      <w:proofErr w:type="spellEnd"/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аталган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Республикакүләм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дидактик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эшкәртмәләр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конкурсында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1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дәрәҗә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дипломы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Хасаншина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Ф.З.,Рахимова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В.М.)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Участник муниципального  этапа профессионального конкурса   «Воспитатель года-2022»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Сахбиева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Р.Ф.)2021 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Участника республиканского  педагогического конкурса «Творческий воспитатель»2021 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Диплом I степени в  республиканском  Открытом многожанровом новогоднем  фестивале «Елка –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fest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» 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Галиакберова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И.М. Рахимова И.М.)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Участник муниципального  конкурса видеороликов среди дошкольных образовательных организаций «Вместе – за безопасность дорожного движения!» 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Алчинов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Р.,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Тазетдинова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А.)   2021г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Победитель муниципального  конкурса рисунков и видеороликов «Буду бдительным на льду и на воде» среди воспитанников дошкольных образовательных организаций, обучающихся 1-11 классов общеобразовательных организаций муниципальных образований республики Татарста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н(</w:t>
      </w:r>
      <w:proofErr w:type="spellStart"/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Мавлетбаева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Д.)2021 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Диплом 3 степени республиканского  конкурса  «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Куркынычсызлык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балалар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күзлегеннән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» - «Безопасность глазами детей»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Гашимов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Р.) 2021 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Призер   в номинации «Символы моей страны»  муниципального  конкурса совместных творческих работ «Наш дом - Россия», приуроченного ко Дню Единства Народов, среди воспитанников дошкольных образовательных учреждений СМ</w:t>
      </w:r>
      <w:proofErr w:type="gram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Р(</w:t>
      </w:r>
      <w:proofErr w:type="spellStart"/>
      <w:proofErr w:type="gram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Латипова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С.) 2021г.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Участник республиканского  конкурса детского творчества «Зеленые мечты»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Кирушина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В.,Сабурова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Х.,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Сагитов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Д., Иванова К., 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Исхакова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А) 2021 г.</w:t>
      </w:r>
    </w:p>
    <w:p w:rsidR="003F626E" w:rsidRDefault="003F626E" w:rsidP="003F626E">
      <w:pPr>
        <w:pStyle w:val="a3"/>
        <w:numPr>
          <w:ilvl w:val="0"/>
          <w:numId w:val="10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Победитель республиканского  конкурса рисунков и видеороликов «Буду бдительным на льду и на воде» среди воспитанников дошкольных образовательных организаций, обучающихся 1-11 классов общеобразовательных организаций муниципальных образований республики Татарстан (</w:t>
      </w:r>
      <w:proofErr w:type="spellStart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>Мавлетбаева</w:t>
      </w:r>
      <w:proofErr w:type="spellEnd"/>
      <w:r w:rsidRPr="003F626E">
        <w:rPr>
          <w:rFonts w:hAnsi="Times New Roman" w:cs="Times New Roman"/>
          <w:color w:val="000000"/>
          <w:sz w:val="24"/>
          <w:szCs w:val="24"/>
          <w:lang w:val="ru-RU"/>
        </w:rPr>
        <w:t xml:space="preserve"> Д.) 2021г.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ограничительными мерами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предотвращению 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распространения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инфекции педагоги продолжали использова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>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работе дистанционные 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образовательные технологии для организации обучения детей 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>дошкольного возраста</w:t>
      </w:r>
      <w:proofErr w:type="gramStart"/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Результаты анализа опроса родителей (законных представителей)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оценке применения детским садом дистанционных технологий свидетельствуют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достаточном уровне удовлетворенности качеством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дистанционном режиме.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Так, 55% родителей отмечают, что работа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воспитателей при проведении онлайн-занятий была качественной, 35% родителей частично удовлетворены</w:t>
      </w:r>
      <w:r w:rsidR="00F3432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процессом дистанционного освоения образовательной программы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10%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удовлетворены.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При этом родители считают, что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 периодически наблюдалось снижение интереса мотивации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дистанционном режиме, что связывают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качеством связи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форматом проведения занятий,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том числе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посредством гаджетов.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0E294D" w:rsidRPr="009C23AE" w:rsidRDefault="005D184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FF03C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библиотека является составной частью методической службы.</w:t>
      </w:r>
      <w:r w:rsidR="009C253C" w:rsidRPr="009C23AE">
        <w:rPr>
          <w:lang w:val="ru-RU"/>
        </w:rPr>
        <w:br/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0E294D" w:rsidRPr="009C23AE" w:rsidRDefault="009C253C" w:rsidP="003F62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FF03C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пополнил учебно-методический компле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кт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имерной общеобразовательной программе дошкольного образования 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рождения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школы»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ФГОС. </w:t>
      </w:r>
      <w:r w:rsidRPr="00FF03C7">
        <w:rPr>
          <w:rFonts w:hAnsi="Times New Roman" w:cs="Times New Roman"/>
          <w:color w:val="000000"/>
          <w:sz w:val="24"/>
          <w:szCs w:val="24"/>
          <w:lang w:val="ru-RU"/>
        </w:rPr>
        <w:t>Приобрели наглядно-дидактические пособия</w:t>
      </w:r>
      <w:r w:rsidR="00FF03C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0E294D" w:rsidRPr="009C23AE" w:rsidRDefault="009C253C" w:rsidP="00FF03C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Информационное обеспечение </w:t>
      </w:r>
      <w:r w:rsidR="00FF03C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включает:</w:t>
      </w:r>
    </w:p>
    <w:p w:rsidR="000E294D" w:rsidRPr="009C23AE" w:rsidRDefault="009C253C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0E294D" w:rsidRPr="00FF03C7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F03C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Pr="00FF03C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F03C7">
        <w:rPr>
          <w:rFonts w:hAnsi="Times New Roman" w:cs="Times New Roman"/>
          <w:color w:val="000000"/>
          <w:sz w:val="24"/>
          <w:szCs w:val="24"/>
          <w:lang w:val="ru-RU"/>
        </w:rPr>
        <w:t>Детском саду оборудованы помещения: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B9190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21027D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</w:t>
      </w:r>
      <w:proofErr w:type="spellEnd"/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21027D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спортивный 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Pr="0021027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21027D" w:rsidRDefault="0021027D" w:rsidP="0021027D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0E294D" w:rsidRPr="00045967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</w:t>
      </w:r>
      <w:r w:rsidRPr="00045967">
        <w:rPr>
          <w:rFonts w:hAnsi="Times New Roman" w:cs="Times New Roman"/>
          <w:color w:val="000000"/>
          <w:sz w:val="24"/>
          <w:szCs w:val="24"/>
          <w:lang w:val="ru-RU"/>
        </w:rPr>
        <w:t>Оборудованы групповые комнаты, включающие игровую,</w:t>
      </w:r>
      <w:r w:rsidR="007864A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учебную</w:t>
      </w:r>
      <w:r w:rsidRPr="00045967">
        <w:rPr>
          <w:rFonts w:hAnsi="Times New Roman" w:cs="Times New Roman"/>
          <w:color w:val="000000"/>
          <w:sz w:val="24"/>
          <w:szCs w:val="24"/>
          <w:lang w:val="ru-RU"/>
        </w:rPr>
        <w:t>, обеденную зоны.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провел текущий ремонт 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групповых комнат,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спальных помещений, коридоров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этажей, медкабинета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01CA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состояние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Летом 2021 года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C23AE">
        <w:rPr>
          <w:rFonts w:hAnsi="Times New Roman" w:cs="Times New Roman"/>
          <w:color w:val="000000"/>
          <w:sz w:val="24"/>
          <w:szCs w:val="24"/>
          <w:lang w:val="ru-RU"/>
        </w:rPr>
        <w:t>дооснастил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помещения пищеблока новым оборудованием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1.2.3685-21, СанПиН 2.3/2.4.3590-20.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2022 году необходимо продолжить модернизацию цифрового обучающего оборудования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программного обеспечения, определить источники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финансирования закупки.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19.09.2016. Мониторинг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показал хорошую работу педагогического коллектива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 даже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некоторых организационных сбоев, вызванных применением дистанционных технологий.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98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своей возрастной группе. Воспитанники подготовительн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показали высокие показатели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школьному обучению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года воспитанники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период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12.10.2021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19.10.2021 проводилось анкетирование 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родителей, получены следующие результаты: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вежливость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81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процент;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72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65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процентов;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 образовательных услуг,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84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0E294D" w:rsidRPr="009C23AE" w:rsidRDefault="009C253C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знакомым,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92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Результаты анализа опроса родителей (законных представителей)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оценке применения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дистанционных технологий свидетельствуют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достаточном уровне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удовлетворенности качеством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дистанционном режиме.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Так, 55% родителей отмечают, что работа воспитателей при проведении онлайн-занятий была качественной, 35% родителей частично удовлетворены процессом дистанционного освоения образовательной программы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10%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удовлетворены.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При этом родители считают, что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 периодически наблюдалось снижение интереса мотивации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дистанционном режиме, что связывают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качеством связи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форматом проведения занятий,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том числе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посредством гаджетов.</w:t>
      </w:r>
    </w:p>
    <w:p w:rsidR="003F626E" w:rsidRDefault="009C253C" w:rsidP="003F62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0E294D" w:rsidRPr="009C23AE" w:rsidRDefault="009C253C" w:rsidP="003F62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30.12.2020.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56"/>
        <w:gridCol w:w="1488"/>
        <w:gridCol w:w="1433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программе дошкольного </w:t>
            </w:r>
            <w:r w:rsidR="00B919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proofErr w:type="gramEnd"/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001CA6" w:rsidRDefault="009C253C" w:rsidP="00001CA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  <w:r w:rsidR="00001C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="00B919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полного дня</w:t>
            </w:r>
            <w:proofErr w:type="gram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140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D4B25" w:rsidRDefault="00BD4B2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53114" w:rsidRDefault="0055311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53114" w:rsidRDefault="009C253C" w:rsidP="0055311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5531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8—12-часового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55311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140(100%)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12—14-часового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FF03C7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864A3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="007864A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864A3" w:rsidRDefault="007864A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148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864A3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="007864A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E294D" w:rsidTr="00FF03C7">
        <w:trPr>
          <w:trHeight w:val="189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F03C7" w:rsidRDefault="00FF03C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55311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1E57" w:rsidRDefault="00611E5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1E57" w:rsidRDefault="00611E5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1E57" w:rsidRDefault="00611E5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11E57" w:rsidRDefault="00611E5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53114" w:rsidRDefault="0055311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5,6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53114" w:rsidRDefault="0055311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168,6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53114" w:rsidRDefault="0055311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то, что </w:t>
      </w:r>
      <w:r w:rsidR="00B91904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имеет достаточную инфраструктуру, которая соответствует требованиям</w:t>
      </w:r>
      <w:r w:rsidR="00FF03C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FF03C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укомплектован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достаточным количеством педагогических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sectPr w:rsidR="000E294D" w:rsidRPr="009C23A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8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1"/>
  </w:num>
  <w:num w:numId="5">
    <w:abstractNumId w:val="9"/>
  </w:num>
  <w:num w:numId="6">
    <w:abstractNumId w:val="0"/>
  </w:num>
  <w:num w:numId="7">
    <w:abstractNumId w:val="2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7"/>
  </w:num>
  <w:num w:numId="13">
    <w:abstractNumId w:val="8"/>
  </w:num>
  <w:num w:numId="14">
    <w:abstractNumId w:val="1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1CA6"/>
    <w:rsid w:val="00017900"/>
    <w:rsid w:val="00045967"/>
    <w:rsid w:val="000E294D"/>
    <w:rsid w:val="000E3B65"/>
    <w:rsid w:val="0021027D"/>
    <w:rsid w:val="002D33B1"/>
    <w:rsid w:val="002D3591"/>
    <w:rsid w:val="003121E0"/>
    <w:rsid w:val="003514A0"/>
    <w:rsid w:val="00351E3B"/>
    <w:rsid w:val="0039241B"/>
    <w:rsid w:val="003A6640"/>
    <w:rsid w:val="003A7CF2"/>
    <w:rsid w:val="003B3A44"/>
    <w:rsid w:val="003E7026"/>
    <w:rsid w:val="003F626E"/>
    <w:rsid w:val="00420846"/>
    <w:rsid w:val="00492036"/>
    <w:rsid w:val="004F7E17"/>
    <w:rsid w:val="00505289"/>
    <w:rsid w:val="00553114"/>
    <w:rsid w:val="00590CBD"/>
    <w:rsid w:val="005A05CE"/>
    <w:rsid w:val="005D184A"/>
    <w:rsid w:val="00604EB8"/>
    <w:rsid w:val="00610E49"/>
    <w:rsid w:val="00611E57"/>
    <w:rsid w:val="00653AF6"/>
    <w:rsid w:val="00696640"/>
    <w:rsid w:val="007864A3"/>
    <w:rsid w:val="008E05EA"/>
    <w:rsid w:val="009134F1"/>
    <w:rsid w:val="009615E4"/>
    <w:rsid w:val="009C23AE"/>
    <w:rsid w:val="009C253C"/>
    <w:rsid w:val="009C3FC0"/>
    <w:rsid w:val="00AE450A"/>
    <w:rsid w:val="00B73A5A"/>
    <w:rsid w:val="00B91904"/>
    <w:rsid w:val="00BD4B25"/>
    <w:rsid w:val="00C34995"/>
    <w:rsid w:val="00CA2F21"/>
    <w:rsid w:val="00CB1522"/>
    <w:rsid w:val="00D15E9F"/>
    <w:rsid w:val="00D23009"/>
    <w:rsid w:val="00DC5F61"/>
    <w:rsid w:val="00E438A1"/>
    <w:rsid w:val="00F01E19"/>
    <w:rsid w:val="00F14826"/>
    <w:rsid w:val="00F34322"/>
    <w:rsid w:val="00F420A7"/>
    <w:rsid w:val="00FF03C7"/>
    <w:rsid w:val="00FF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3B3A4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4B2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B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3B3A4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4B2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B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 </c:v>
                </c:pt>
              </c:strCache>
            </c:strRef>
          </c:tx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11</c:v>
                </c:pt>
                <c:pt idx="1">
                  <c:v>11</c:v>
                </c:pt>
                <c:pt idx="2">
                  <c:v>10</c:v>
                </c:pt>
                <c:pt idx="3">
                  <c:v>10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6976000"/>
        <c:axId val="126977536"/>
      </c:lineChart>
      <c:catAx>
        <c:axId val="1269760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26977536"/>
        <c:crosses val="autoZero"/>
        <c:auto val="1"/>
        <c:lblAlgn val="ctr"/>
        <c:lblOffset val="100"/>
        <c:noMultiLvlLbl val="0"/>
      </c:catAx>
      <c:valAx>
        <c:axId val="1269775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69760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D8A74-44CF-4F1B-A38A-FA8488338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</Pages>
  <Words>4151</Words>
  <Characters>23662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Detsad</cp:lastModifiedBy>
  <cp:revision>38</cp:revision>
  <dcterms:created xsi:type="dcterms:W3CDTF">2022-02-02T09:36:00Z</dcterms:created>
  <dcterms:modified xsi:type="dcterms:W3CDTF">2022-04-19T13:00:00Z</dcterms:modified>
</cp:coreProperties>
</file>